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91FACD" w14:textId="77777777" w:rsidR="00D2639E" w:rsidRDefault="00000000">
      <w:pPr>
        <w:pStyle w:val="1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传染病防控资源包目录</w:t>
      </w:r>
    </w:p>
    <w:p w14:paraId="704F898C" w14:textId="77777777" w:rsidR="00D2639E" w:rsidRDefault="00000000">
      <w:r>
        <w:rPr>
          <w:rFonts w:hint="eastAsia"/>
        </w:rPr>
        <w:t>注：</w:t>
      </w:r>
      <w:r>
        <w:rPr>
          <w:rFonts w:hint="eastAsia"/>
          <w:color w:val="0000FF"/>
        </w:rPr>
        <w:t>标蓝字体部分</w:t>
      </w:r>
      <w:r>
        <w:rPr>
          <w:rFonts w:hint="eastAsia"/>
        </w:rPr>
        <w:t>为本次更新新增内容。</w:t>
      </w:r>
    </w:p>
    <w:p w14:paraId="365CC276" w14:textId="77777777" w:rsidR="00D2639E" w:rsidRDefault="00D2639E"/>
    <w:p w14:paraId="1F9CF36C" w14:textId="77777777" w:rsidR="00D2639E" w:rsidRDefault="00000000">
      <w:pPr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一、文章</w:t>
      </w:r>
    </w:p>
    <w:p w14:paraId="633345CE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猩红热病原</w:t>
      </w:r>
    </w:p>
    <w:p w14:paraId="4109EC4B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猩红热临床表现</w:t>
      </w:r>
    </w:p>
    <w:p w14:paraId="34BAC7C6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猩红热诊断标准</w:t>
      </w:r>
    </w:p>
    <w:p w14:paraId="7C8EB830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猩红热及其防控知识</w:t>
      </w:r>
    </w:p>
    <w:p w14:paraId="0A3D11A9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猩红热控制措施</w:t>
      </w:r>
    </w:p>
    <w:p w14:paraId="63DB3C8F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手足口病疾病概述</w:t>
      </w:r>
    </w:p>
    <w:p w14:paraId="6CAF34AE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手足口病 可预防不必恐慌</w:t>
      </w:r>
    </w:p>
    <w:p w14:paraId="1884E549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手足口病健康教育宣传要点</w:t>
      </w:r>
    </w:p>
    <w:p w14:paraId="3D5CCE8D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宝宝妈们看过来 聊聊手足口病那些事儿</w:t>
      </w:r>
    </w:p>
    <w:p w14:paraId="2C6CD76F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秋季手足口病疫情大幅上升！学校、家长该怎么办？</w:t>
      </w:r>
    </w:p>
    <w:p w14:paraId="6691797D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近期手足口病发病显著增加，6招措施赶紧学起来</w:t>
      </w:r>
    </w:p>
    <w:p w14:paraId="75EEAB24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已经得过手足口病，还需要接种EV71疫苗吗?</w:t>
      </w:r>
    </w:p>
    <w:p w14:paraId="60287225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宝宝得了手足口，家庭消毒怎么做</w:t>
      </w:r>
    </w:p>
    <w:p w14:paraId="0AAFEF34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预防流感必备知识</w:t>
      </w:r>
    </w:p>
    <w:p w14:paraId="1A7857BD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流感疫苗科普</w:t>
      </w:r>
    </w:p>
    <w:p w14:paraId="15CAA9D5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近期我国季节性流感流行情况与防治知识问答</w:t>
      </w:r>
    </w:p>
    <w:p w14:paraId="1AE1FE63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流感小知识 你问我答</w:t>
      </w:r>
    </w:p>
    <w:p w14:paraId="6AE8E3AB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秋冬流感来袭，莫让孩子中招</w:t>
      </w:r>
    </w:p>
    <w:p w14:paraId="037310CF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lastRenderedPageBreak/>
        <w:t>听说最近流感流行，怎么办？</w:t>
      </w:r>
    </w:p>
    <w:p w14:paraId="70588813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诺如病毒(诺瓦克病毒)</w:t>
      </w:r>
    </w:p>
    <w:p w14:paraId="0F69278F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做好冬季诺如病毒感染性腹泻的预防与控制</w:t>
      </w:r>
    </w:p>
    <w:p w14:paraId="501F46BB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诺如病毒胃肠炎防治知识</w:t>
      </w:r>
    </w:p>
    <w:p w14:paraId="5AE94D19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诺如病毒感染宣传教育知识</w:t>
      </w:r>
    </w:p>
    <w:p w14:paraId="433F97C4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诺如病毒急性胃肠炎公众健康教育问答信息</w:t>
      </w:r>
    </w:p>
    <w:p w14:paraId="79AE1251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诺如病毒－－知识问答</w:t>
      </w:r>
    </w:p>
    <w:p w14:paraId="26019EA5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腹泻呕吐，小心诺如</w:t>
      </w:r>
    </w:p>
    <w:p w14:paraId="272FE51A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来呀，学习腹泻病知识</w:t>
      </w:r>
    </w:p>
    <w:p w14:paraId="7374E305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诺如病毒不可怕，防止传播最重要</w:t>
      </w:r>
    </w:p>
    <w:p w14:paraId="66362914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如何预防诺如病毒感染、流感 遇到哪些情况需要就医 专家解答春季传染病防治热点问题</w:t>
      </w:r>
    </w:p>
    <w:p w14:paraId="46D2E49E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诺如病毒感染暴发调查和预防控制技术指南（2015 版）</w:t>
      </w:r>
    </w:p>
    <w:p w14:paraId="23996102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水痘疫苗适用人群有哪些</w:t>
      </w:r>
    </w:p>
    <w:p w14:paraId="4E2B5AE0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儿童入托前为什么要接种水痘疫苗</w:t>
      </w:r>
    </w:p>
    <w:p w14:paraId="704A1259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全国疟疾日宣传日（五）有关疟疾的三个知识你知道多少</w:t>
      </w:r>
    </w:p>
    <w:p w14:paraId="64AECB67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霍乱病疾病预防</w:t>
      </w:r>
    </w:p>
    <w:p w14:paraId="20BE1DFD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霍乱疾病介绍</w:t>
      </w:r>
    </w:p>
    <w:p w14:paraId="38913825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菌痢疾病介绍</w:t>
      </w:r>
    </w:p>
    <w:p w14:paraId="132FCFB2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上海市校园传染病防控工作手册</w:t>
      </w:r>
    </w:p>
    <w:p w14:paraId="2C3F9397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公共场所人从众，如何预防传染性疾病？</w:t>
      </w:r>
    </w:p>
    <w:p w14:paraId="1E0DDCFA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“痨生常谈”：严把入学体检关，防控学校结核病</w:t>
      </w:r>
    </w:p>
    <w:p w14:paraId="14E3237D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lastRenderedPageBreak/>
        <w:t>【提示】自我防护意识“不降级”，请牢记这六点健康提</w:t>
      </w:r>
    </w:p>
    <w:p w14:paraId="68D51C85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冬季传染病预防科普系列（一）新年即将到，流感不能凑热闹</w:t>
      </w:r>
    </w:p>
    <w:p w14:paraId="52B3F74D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冬季传染病预防科普系列（二） 肺炎支原体知识小课堂</w:t>
      </w:r>
    </w:p>
    <w:p w14:paraId="29C627B1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孩子突然发热咽痛不吃饭，小心疱疹性咽峡炎作怪</w:t>
      </w:r>
    </w:p>
    <w:p w14:paraId="31ED68E6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发烧咳嗽？上吐下泻？预防甲流、诺如病毒的方法，快收藏！</w:t>
      </w:r>
    </w:p>
    <w:p w14:paraId="7BDE10D9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流脑</w:t>
      </w:r>
    </w:p>
    <w:p w14:paraId="1139581C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防控传染病，三个环节是关键</w:t>
      </w:r>
    </w:p>
    <w:p w14:paraId="5FF5E6A3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百日咳，原来是一种呼吸道传染病!</w:t>
      </w:r>
    </w:p>
    <w:p w14:paraId="779DEB74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远离流感怎么做？</w:t>
      </w:r>
    </w:p>
    <w:p w14:paraId="005EC518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家有一老一小，在流感高发季如何防护</w:t>
      </w:r>
    </w:p>
    <w:p w14:paraId="4EBBD840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流感高发季打疫苗还来得及吗？日常生活中如何预防呼吸道疾病</w:t>
      </w:r>
    </w:p>
    <w:p w14:paraId="1763E160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预防呼吸道传染病，孩子自己能做什么</w:t>
      </w:r>
    </w:p>
    <w:p w14:paraId="6DC9E4BB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肺炎支原体与流感叠加感染期间，二者怎样区别</w:t>
      </w:r>
    </w:p>
    <w:p w14:paraId="7558D75C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如何预防输入性传染病</w:t>
      </w:r>
    </w:p>
    <w:p w14:paraId="6C4AE752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开学季，怎么预防流感</w:t>
      </w:r>
    </w:p>
    <w:p w14:paraId="10991B38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非高峰期，也要警惕手足口病</w:t>
      </w:r>
    </w:p>
    <w:p w14:paraId="5CB5F282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开学后诺如高发，孩子吐了怎么消毒？</w:t>
      </w:r>
    </w:p>
    <w:p w14:paraId="4B2543C9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中国学校结核病防控指南（</w:t>
      </w:r>
      <w: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2020 年版）</w:t>
      </w:r>
    </w:p>
    <w:p w14:paraId="6FA658B3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流行性感冒诊疗方案（</w:t>
      </w:r>
      <w: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2025年版）</w:t>
      </w:r>
    </w:p>
    <w:p w14:paraId="5BA5AD55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麻疹诊疗方案（</w:t>
      </w:r>
      <w: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2024年版）</w:t>
      </w:r>
    </w:p>
    <w:p w14:paraId="7DF77BB4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登革热诊疗方案（</w:t>
      </w:r>
      <w: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2024年版）</w:t>
      </w:r>
    </w:p>
    <w:p w14:paraId="1A51A2D3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开学防范肺结核</w:t>
      </w:r>
    </w:p>
    <w:p w14:paraId="48E04B00" w14:textId="77777777" w:rsidR="00D2639E" w:rsidRDefault="00000000">
      <w:pPr>
        <w:numPr>
          <w:ilvl w:val="0"/>
          <w:numId w:val="1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lastRenderedPageBreak/>
        <w:t>结核病防治核心信息及知识要点</w:t>
      </w:r>
    </w:p>
    <w:p w14:paraId="5FAA0A60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诺如防护指南</w:t>
      </w:r>
      <w: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-家庭消毒篇</w:t>
      </w:r>
    </w:p>
    <w:p w14:paraId="195CFABD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春季传染病防控：校园如何筑牢健康防线？</w:t>
      </w:r>
    </w:p>
    <w:p w14:paraId="1F0BF3C9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关于麻疹，这些知识您要掌握</w:t>
      </w:r>
    </w:p>
    <w:p w14:paraId="289438AB" w14:textId="77777777" w:rsidR="00D2639E" w:rsidRDefault="00000000">
      <w:pPr>
        <w:numPr>
          <w:ilvl w:val="0"/>
          <w:numId w:val="1"/>
        </w:numPr>
        <w:jc w:val="left"/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预防麻疹早知道！</w:t>
      </w:r>
    </w:p>
    <w:p w14:paraId="594EB902" w14:textId="77777777" w:rsidR="00D2639E" w:rsidRDefault="00D2639E">
      <w:p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</w:p>
    <w:p w14:paraId="3C1C671B" w14:textId="77777777" w:rsidR="00D2639E" w:rsidRDefault="00000000">
      <w:pPr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二、图片</w:t>
      </w:r>
    </w:p>
    <w:p w14:paraId="28AC476F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什么是诺如病毒</w:t>
      </w:r>
    </w:p>
    <w:p w14:paraId="743D31E1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关于诺如病毒那些事儿，你都看懂了吗？</w:t>
      </w:r>
    </w:p>
    <w:p w14:paraId="6AAF8CA8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水痘</w:t>
      </w:r>
    </w:p>
    <w:p w14:paraId="6BB3F60D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预防水痘</w:t>
      </w:r>
    </w:p>
    <w:p w14:paraId="1A5B3520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儿童防控小知识</w:t>
      </w:r>
    </w:p>
    <w:p w14:paraId="3811D5AE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霍乱</w:t>
      </w:r>
    </w:p>
    <w:p w14:paraId="1F3F51E0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细菌性痢疾</w:t>
      </w:r>
    </w:p>
    <w:p w14:paraId="0E7E1746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冬季流感海报</w:t>
      </w:r>
    </w:p>
    <w:p w14:paraId="164F8DDB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预防呼吸道传染病 做好个人防护</w:t>
      </w:r>
    </w:p>
    <w:p w14:paraId="0501D198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冬季流感呼吸道折页《从我做起 远离呼吸道传染病》</w:t>
      </w:r>
    </w:p>
    <w:p w14:paraId="31D26F30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做好预防远离流感</w:t>
      </w:r>
    </w:p>
    <w:p w14:paraId="71005C67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甲流来袭，快快了解如何应对！</w:t>
      </w:r>
    </w:p>
    <w:p w14:paraId="35E5BEB3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重点场所如何做好预防性消毒？“六要六不要”一图读懂！</w:t>
      </w:r>
    </w:p>
    <w:p w14:paraId="49D1A66E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肠道传染病主要症状和传播途径</w:t>
      </w:r>
    </w:p>
    <w:p w14:paraId="0AEA95CB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肺结核的那些事儿</w:t>
      </w:r>
    </w:p>
    <w:p w14:paraId="64813954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lastRenderedPageBreak/>
        <w:t>健康科普-流感预防</w:t>
      </w:r>
    </w:p>
    <w:p w14:paraId="4C812847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2022年世界防治结核病日系列宣传海报</w:t>
      </w:r>
    </w:p>
    <w:p w14:paraId="11F300B1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预防呼吸道传染病 公众佩戴口罩指引（2023年版）</w:t>
      </w:r>
    </w:p>
    <w:p w14:paraId="326E320F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2024年世界防治结核病日主题宣传海报</w:t>
      </w:r>
    </w:p>
    <w:p w14:paraId="48834649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针对不同人群结核病预防导引</w:t>
      </w:r>
    </w:p>
    <w:p w14:paraId="6F2C3A61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手足口病高发季来临，我们应如何预防？</w:t>
      </w:r>
    </w:p>
    <w:p w14:paraId="0EC88F9B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结核病防治知识系列读本（学生篇）</w:t>
      </w:r>
    </w:p>
    <w:p w14:paraId="3F39E43B" w14:textId="77777777" w:rsidR="00D2639E" w:rsidRDefault="00000000">
      <w:pPr>
        <w:numPr>
          <w:ilvl w:val="0"/>
          <w:numId w:val="2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结核病防治知识系列读本（校医篇）</w:t>
      </w:r>
    </w:p>
    <w:p w14:paraId="2AF58ABE" w14:textId="77777777" w:rsidR="00D2639E" w:rsidRDefault="00D2639E">
      <w:pPr>
        <w:ind w:left="425"/>
        <w:rPr>
          <w:rFonts w:ascii="仿宋" w:eastAsia="仿宋" w:hAnsi="仿宋"/>
          <w:color w:val="333333"/>
          <w:sz w:val="28"/>
          <w:szCs w:val="28"/>
          <w:highlight w:val="yellow"/>
          <w:shd w:val="clear" w:color="auto" w:fill="FFFFFF"/>
        </w:rPr>
      </w:pPr>
    </w:p>
    <w:p w14:paraId="28D876AA" w14:textId="77777777" w:rsidR="00D2639E" w:rsidRDefault="00D2639E">
      <w:p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</w:p>
    <w:p w14:paraId="134D10DB" w14:textId="77777777" w:rsidR="00D2639E" w:rsidRDefault="00000000">
      <w:pPr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三、视频</w:t>
      </w:r>
    </w:p>
    <w:p w14:paraId="0E8C64C6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猩红热</w:t>
      </w:r>
    </w:p>
    <w:p w14:paraId="3B02B0C9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登革热</w:t>
      </w:r>
    </w:p>
    <w:p w14:paraId="7144D2FA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百日咳</w:t>
      </w:r>
    </w:p>
    <w:p w14:paraId="785EB75B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红眼病</w:t>
      </w:r>
    </w:p>
    <w:p w14:paraId="64AD05AF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风疹</w:t>
      </w:r>
    </w:p>
    <w:p w14:paraId="5CBFEC81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对抗流行性腮腺炎</w:t>
      </w:r>
    </w:p>
    <w:p w14:paraId="49E0FA36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流感病毒的自述</w:t>
      </w:r>
    </w:p>
    <w:p w14:paraId="56EBD24A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三分钟动画教你预防流感</w:t>
      </w:r>
    </w:p>
    <w:p w14:paraId="2FEF5792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世界流感日流感防治公益宣传视频《流感来了》</w:t>
      </w:r>
    </w:p>
    <w:p w14:paraId="0BFF4B18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宝贝说健康之手足口病</w:t>
      </w:r>
    </w:p>
    <w:p w14:paraId="5BF07D08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预防手足口病呵护儿童健康</w:t>
      </w:r>
    </w:p>
    <w:p w14:paraId="33F98748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lastRenderedPageBreak/>
        <w:t>疯狂病原城 幼儿园传染病大作战 5分钟版本</w:t>
      </w:r>
    </w:p>
    <w:p w14:paraId="06C793CD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疯狂病原城之校园传染病大作战</w:t>
      </w:r>
    </w:p>
    <w:p w14:paraId="317DCD41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疯狂病原城之校园常见传染病系列微课(第一季)】对抗手足口病 张展 普通话</w:t>
      </w:r>
    </w:p>
    <w:p w14:paraId="42380FC7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【疯狂病原城之校园常见传染病系列微课(第一季)】对抗流行性感冒-张展-普通话</w:t>
      </w:r>
    </w:p>
    <w:p w14:paraId="7BC224F9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【疯狂病原城之校园常见传染病系列微课(第一季)】对抗诺如病毒-季洁云-普通话</w:t>
      </w:r>
    </w:p>
    <w:p w14:paraId="621162EF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 xml:space="preserve">【疯狂病原城之校园常见传染病系列微课(第一季)】对抗水痘 季洁云 普通话 </w:t>
      </w:r>
    </w:p>
    <w:p w14:paraId="500D5C0A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预防关口前移——做好六好</w:t>
      </w:r>
    </w:p>
    <w:p w14:paraId="2B90D715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冬季预防流行性感冒小常识</w:t>
      </w:r>
    </w:p>
    <w:p w14:paraId="5BC64C7A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关于诺如病毒的故事</w:t>
      </w:r>
    </w:p>
    <w:p w14:paraId="6170D8E8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牢记三大“宝”，冬春无烦恼</w:t>
      </w:r>
    </w:p>
    <w:p w14:paraId="413E2E66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肠道传染病的预防</w:t>
      </w:r>
    </w:p>
    <w:p w14:paraId="0986CB09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儿童免疫接种全攻略</w:t>
      </w:r>
    </w:p>
    <w:p w14:paraId="1327D2CB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了解甲流 做好科学防护</w:t>
      </w:r>
    </w:p>
    <w:p w14:paraId="79CE63E6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2024年324主题宣传活动防治成效宣传片</w:t>
      </w:r>
    </w:p>
    <w:p w14:paraId="7DDB6A8F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一分钟告诉你如何区分肺结核和感冒</w:t>
      </w:r>
    </w:p>
    <w:p w14:paraId="6593E177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流感疫苗需要年年都接种吗？</w:t>
      </w:r>
    </w:p>
    <w:p w14:paraId="753D7342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朝“问”健康｜春季传染病要了解</w:t>
      </w:r>
      <w: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 xml:space="preserve"> 收好这份防护指南</w:t>
      </w:r>
    </w:p>
    <w:p w14:paraId="517BB3CB" w14:textId="77777777" w:rsidR="00D2639E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如何防控春季校园传染病</w:t>
      </w:r>
    </w:p>
    <w:p w14:paraId="0E00F751" w14:textId="77777777" w:rsidR="00D2639E" w:rsidRDefault="00D2639E">
      <w:pPr>
        <w:pStyle w:val="a7"/>
        <w:ind w:firstLineChars="0" w:firstLine="0"/>
        <w:jc w:val="left"/>
        <w:rPr>
          <w:rFonts w:ascii="仿宋" w:eastAsia="仿宋" w:hAnsi="仿宋"/>
          <w:sz w:val="28"/>
          <w:szCs w:val="28"/>
        </w:rPr>
      </w:pPr>
    </w:p>
    <w:sectPr w:rsidR="00D2639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E04F8F" w14:textId="77777777" w:rsidR="00B86AFF" w:rsidRDefault="00B86AFF">
      <w:r>
        <w:separator/>
      </w:r>
    </w:p>
  </w:endnote>
  <w:endnote w:type="continuationSeparator" w:id="0">
    <w:p w14:paraId="2CC0A374" w14:textId="77777777" w:rsidR="00B86AFF" w:rsidRDefault="00B86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7780AA" w14:textId="77777777" w:rsidR="00B86AFF" w:rsidRDefault="00B86AFF">
      <w:r>
        <w:separator/>
      </w:r>
    </w:p>
  </w:footnote>
  <w:footnote w:type="continuationSeparator" w:id="0">
    <w:p w14:paraId="5741BD76" w14:textId="77777777" w:rsidR="00B86AFF" w:rsidRDefault="00B86A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2B5CFF" w14:textId="77777777" w:rsidR="00D2639E" w:rsidRDefault="00000000">
    <w:pPr>
      <w:pStyle w:val="a5"/>
      <w:pBdr>
        <w:bottom w:val="none" w:sz="0" w:space="1" w:color="auto"/>
      </w:pBdr>
      <w:rPr>
        <w:rFonts w:ascii="仿宋" w:eastAsia="仿宋" w:hAnsi="仿宋" w:cs="仿宋"/>
        <w:sz w:val="28"/>
        <w:szCs w:val="28"/>
      </w:rPr>
    </w:pPr>
    <w:r>
      <w:rPr>
        <w:noProof/>
      </w:rPr>
      <w:drawing>
        <wp:anchor distT="0" distB="0" distL="0" distR="0" simplePos="0" relativeHeight="251659264" behindDoc="0" locked="0" layoutInCell="1" allowOverlap="1" wp14:anchorId="0A0D2C8B" wp14:editId="36727DFA">
          <wp:simplePos x="0" y="0"/>
          <wp:positionH relativeFrom="column">
            <wp:posOffset>35560</wp:posOffset>
          </wp:positionH>
          <wp:positionV relativeFrom="paragraph">
            <wp:posOffset>-214630</wp:posOffset>
          </wp:positionV>
          <wp:extent cx="579120" cy="579120"/>
          <wp:effectExtent l="0" t="0" r="5080" b="508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600" cy="57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               </w:t>
    </w:r>
    <w:r>
      <w:rPr>
        <w:rFonts w:ascii="仿宋" w:eastAsia="仿宋" w:hAnsi="仿宋" w:cs="仿宋" w:hint="eastAsia"/>
        <w:sz w:val="28"/>
        <w:szCs w:val="28"/>
      </w:rPr>
      <w:t>上海市青少年健康教育主题活动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67A25"/>
    <w:multiLevelType w:val="singleLevel"/>
    <w:tmpl w:val="00767A2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2078DBBE"/>
    <w:multiLevelType w:val="singleLevel"/>
    <w:tmpl w:val="2078DBB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2C541EAA"/>
    <w:multiLevelType w:val="singleLevel"/>
    <w:tmpl w:val="2C541EA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1250019">
    <w:abstractNumId w:val="1"/>
  </w:num>
  <w:num w:numId="2" w16cid:durableId="1272585448">
    <w:abstractNumId w:val="0"/>
  </w:num>
  <w:num w:numId="3" w16cid:durableId="668541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UwYTdlODgzOGIwNGVlNGFlOTBhOTEzYWJjYzczYmYifQ=="/>
  </w:docVars>
  <w:rsids>
    <w:rsidRoot w:val="00172A27"/>
    <w:rsid w:val="00064FC9"/>
    <w:rsid w:val="000943A5"/>
    <w:rsid w:val="000E6508"/>
    <w:rsid w:val="000F294D"/>
    <w:rsid w:val="000F624C"/>
    <w:rsid w:val="000F7407"/>
    <w:rsid w:val="00105C37"/>
    <w:rsid w:val="00150454"/>
    <w:rsid w:val="00171158"/>
    <w:rsid w:val="00172A27"/>
    <w:rsid w:val="00190415"/>
    <w:rsid w:val="002B72EA"/>
    <w:rsid w:val="002D166D"/>
    <w:rsid w:val="002F7900"/>
    <w:rsid w:val="00330C13"/>
    <w:rsid w:val="00376D21"/>
    <w:rsid w:val="003B4D3D"/>
    <w:rsid w:val="003D74F2"/>
    <w:rsid w:val="00407187"/>
    <w:rsid w:val="00446C53"/>
    <w:rsid w:val="004B3B1D"/>
    <w:rsid w:val="004F3AD1"/>
    <w:rsid w:val="00515182"/>
    <w:rsid w:val="00537636"/>
    <w:rsid w:val="00587165"/>
    <w:rsid w:val="005A2B40"/>
    <w:rsid w:val="005B0088"/>
    <w:rsid w:val="005C41BD"/>
    <w:rsid w:val="00647391"/>
    <w:rsid w:val="00647BDD"/>
    <w:rsid w:val="006516C6"/>
    <w:rsid w:val="006E3FEF"/>
    <w:rsid w:val="00753BB0"/>
    <w:rsid w:val="007A0DAE"/>
    <w:rsid w:val="007B41B7"/>
    <w:rsid w:val="007E7E1B"/>
    <w:rsid w:val="00805797"/>
    <w:rsid w:val="00820D99"/>
    <w:rsid w:val="008235F2"/>
    <w:rsid w:val="0083783C"/>
    <w:rsid w:val="00892846"/>
    <w:rsid w:val="008F0DDB"/>
    <w:rsid w:val="00903B15"/>
    <w:rsid w:val="00904267"/>
    <w:rsid w:val="00994DE7"/>
    <w:rsid w:val="009A2904"/>
    <w:rsid w:val="00A06792"/>
    <w:rsid w:val="00A12508"/>
    <w:rsid w:val="00A17ED3"/>
    <w:rsid w:val="00A23815"/>
    <w:rsid w:val="00A32607"/>
    <w:rsid w:val="00A363F7"/>
    <w:rsid w:val="00A75883"/>
    <w:rsid w:val="00AB7BFF"/>
    <w:rsid w:val="00AF5474"/>
    <w:rsid w:val="00AF5F82"/>
    <w:rsid w:val="00B02602"/>
    <w:rsid w:val="00B76887"/>
    <w:rsid w:val="00B86AFF"/>
    <w:rsid w:val="00B911B9"/>
    <w:rsid w:val="00C0069B"/>
    <w:rsid w:val="00C027BE"/>
    <w:rsid w:val="00C62094"/>
    <w:rsid w:val="00CD66F3"/>
    <w:rsid w:val="00D210FE"/>
    <w:rsid w:val="00D2639E"/>
    <w:rsid w:val="00D4640E"/>
    <w:rsid w:val="00E04D1F"/>
    <w:rsid w:val="00E177DE"/>
    <w:rsid w:val="00E44116"/>
    <w:rsid w:val="00E652C2"/>
    <w:rsid w:val="00E730D4"/>
    <w:rsid w:val="00F0296B"/>
    <w:rsid w:val="00F536CF"/>
    <w:rsid w:val="00FD72E8"/>
    <w:rsid w:val="077C1FE6"/>
    <w:rsid w:val="094D16B8"/>
    <w:rsid w:val="0CC95657"/>
    <w:rsid w:val="1029486D"/>
    <w:rsid w:val="123F08E9"/>
    <w:rsid w:val="15D118B2"/>
    <w:rsid w:val="1AA4131B"/>
    <w:rsid w:val="1C054074"/>
    <w:rsid w:val="25B74D1C"/>
    <w:rsid w:val="260F6C1A"/>
    <w:rsid w:val="2F432897"/>
    <w:rsid w:val="32672865"/>
    <w:rsid w:val="34590E47"/>
    <w:rsid w:val="39AE642A"/>
    <w:rsid w:val="3B133C60"/>
    <w:rsid w:val="3C1515E5"/>
    <w:rsid w:val="445C1006"/>
    <w:rsid w:val="4C2236A9"/>
    <w:rsid w:val="4C866B95"/>
    <w:rsid w:val="4E2053DD"/>
    <w:rsid w:val="5188605F"/>
    <w:rsid w:val="543E3A75"/>
    <w:rsid w:val="54992FD0"/>
    <w:rsid w:val="58890E7C"/>
    <w:rsid w:val="5B58799F"/>
    <w:rsid w:val="5FD01870"/>
    <w:rsid w:val="606F72DB"/>
    <w:rsid w:val="689E0223"/>
    <w:rsid w:val="69954930"/>
    <w:rsid w:val="6AC75107"/>
    <w:rsid w:val="6B8579B3"/>
    <w:rsid w:val="6BBA2AFB"/>
    <w:rsid w:val="6D586272"/>
    <w:rsid w:val="6DCB3EC0"/>
    <w:rsid w:val="6FC00F89"/>
    <w:rsid w:val="72652BEE"/>
    <w:rsid w:val="77765B85"/>
    <w:rsid w:val="782E1831"/>
    <w:rsid w:val="7DEE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2E91F"/>
  <w15:docId w15:val="{3CAC05F0-6250-4C93-AFEB-E237CAA6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cn-main-title">
    <w:name w:val="cn-main-title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1086</TotalTime>
  <Pages>7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席 墨</cp:lastModifiedBy>
  <cp:revision>44</cp:revision>
  <dcterms:created xsi:type="dcterms:W3CDTF">2020-03-21T02:15:00Z</dcterms:created>
  <dcterms:modified xsi:type="dcterms:W3CDTF">2025-04-01T02:47:00Z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8C3353EB71A34685847F325FB1315B44</vt:lpwstr>
  </property>
  <property fmtid="{D5CDD505-2E9C-101B-9397-08002B2CF9AE}" pid="4" name="KSOTemplateDocerSaveRecord">
    <vt:lpwstr>eyJoZGlkIjoiYjI0N2YyNjkwZmI3ZGQxZTJjMTRiNzk5Zjg5OGI0ODEiLCJ1c2VySWQiOiIxNTI5NzQ2MjEwIn0=</vt:lpwstr>
  </property>
</Properties>
</file>