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CB5B5A" w14:textId="77777777" w:rsidR="00822452" w:rsidRPr="007300E4" w:rsidRDefault="00000000">
      <w:pPr>
        <w:widowControl w:val="0"/>
        <w:jc w:val="center"/>
        <w:rPr>
          <w:rFonts w:ascii="华文中宋" w:eastAsia="华文中宋" w:hAnsi="华文中宋" w:cs="华文中宋"/>
          <w:b/>
          <w:bCs/>
          <w:sz w:val="36"/>
          <w:lang w:eastAsia="zh-CN"/>
        </w:rPr>
      </w:pPr>
      <w:r w:rsidRPr="007300E4">
        <w:rPr>
          <w:rFonts w:ascii="华文中宋" w:eastAsia="华文中宋" w:hAnsi="华文中宋" w:cs="Times New Roman" w:hint="eastAsia"/>
          <w:b/>
          <w:bCs/>
          <w:kern w:val="2"/>
          <w:sz w:val="36"/>
          <w:szCs w:val="36"/>
          <w:lang w:eastAsia="zh-CN"/>
        </w:rPr>
        <w:t>爱牙护牙资源包</w:t>
      </w:r>
      <w:r w:rsidRPr="007300E4">
        <w:rPr>
          <w:rFonts w:ascii="华文中宋" w:eastAsia="华文中宋" w:hAnsi="华文中宋" w:cs="华文中宋" w:hint="eastAsia"/>
          <w:b/>
          <w:bCs/>
          <w:sz w:val="36"/>
          <w:lang w:eastAsia="zh-CN"/>
        </w:rPr>
        <w:t>目录</w:t>
      </w:r>
    </w:p>
    <w:p w14:paraId="7342A4AA" w14:textId="77777777" w:rsidR="00822452" w:rsidRPr="007300E4" w:rsidRDefault="00822452">
      <w:pPr>
        <w:rPr>
          <w:rFonts w:ascii="华文中宋" w:eastAsia="华文中宋" w:hAnsi="华文中宋" w:cs="华文中宋"/>
          <w:b/>
          <w:bCs/>
          <w:sz w:val="36"/>
          <w:lang w:eastAsia="zh-CN"/>
        </w:rPr>
      </w:pPr>
    </w:p>
    <w:p w14:paraId="752D25E7" w14:textId="77777777" w:rsidR="00822452" w:rsidRPr="007300E4" w:rsidRDefault="00000000">
      <w:pPr>
        <w:numPr>
          <w:ilvl w:val="0"/>
          <w:numId w:val="2"/>
        </w:numPr>
        <w:jc w:val="left"/>
        <w:rPr>
          <w:rFonts w:ascii="黑体" w:eastAsia="黑体" w:hAnsi="黑体" w:cs="黑体"/>
          <w:b/>
          <w:bCs/>
          <w:sz w:val="28"/>
          <w:szCs w:val="28"/>
        </w:rPr>
      </w:pPr>
      <w:proofErr w:type="spellStart"/>
      <w:r w:rsidRPr="007300E4">
        <w:rPr>
          <w:rFonts w:ascii="黑体" w:eastAsia="黑体" w:hAnsi="黑体" w:cs="黑体" w:hint="eastAsia"/>
          <w:b/>
          <w:bCs/>
          <w:sz w:val="28"/>
          <w:szCs w:val="28"/>
        </w:rPr>
        <w:t>图片</w:t>
      </w:r>
      <w:proofErr w:type="spellEnd"/>
      <w:r w:rsidRPr="007300E4">
        <w:rPr>
          <w:rFonts w:ascii="黑体" w:eastAsia="黑体" w:hAnsi="黑体" w:cs="黑体" w:hint="eastAsia"/>
          <w:b/>
          <w:bCs/>
          <w:sz w:val="28"/>
          <w:szCs w:val="28"/>
        </w:rPr>
        <w:t>：</w:t>
      </w:r>
    </w:p>
    <w:p w14:paraId="3CE1A375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爱牙护牙 预防龋齿</w:t>
      </w:r>
    </w:p>
    <w:p w14:paraId="3748A123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</w:rPr>
      </w:pPr>
      <w:proofErr w:type="spellStart"/>
      <w:r w:rsidRPr="007300E4">
        <w:rPr>
          <w:rFonts w:ascii="仿宋" w:eastAsia="仿宋" w:hAnsi="仿宋" w:cs="仿宋" w:hint="eastAsia"/>
          <w:sz w:val="28"/>
          <w:szCs w:val="28"/>
          <w:highlight w:val="white"/>
        </w:rPr>
        <w:t>青少年口腔健康科普展板</w:t>
      </w:r>
      <w:proofErr w:type="spellEnd"/>
    </w:p>
    <w:p w14:paraId="785A8930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学生口腔健康手册</w:t>
      </w:r>
    </w:p>
    <w:p w14:paraId="444DEF99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儿童口腔保健</w:t>
      </w:r>
    </w:p>
    <w:p w14:paraId="7CED8F7A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口腔保健</w:t>
      </w:r>
    </w:p>
    <w:p w14:paraId="40A645CA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认识牙齿</w:t>
      </w:r>
    </w:p>
    <w:p w14:paraId="45D023A2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口腔正畸</w:t>
      </w:r>
    </w:p>
    <w:p w14:paraId="5CF3E21B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窝沟封闭</w:t>
      </w:r>
    </w:p>
    <w:p w14:paraId="13360100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proofErr w:type="gramStart"/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龋</w:t>
      </w:r>
      <w:proofErr w:type="gramEnd"/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病</w:t>
      </w:r>
    </w:p>
    <w:p w14:paraId="19D112A7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口腔护理</w:t>
      </w:r>
    </w:p>
    <w:p w14:paraId="04C5463F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儿童牙外伤急救法</w:t>
      </w:r>
    </w:p>
    <w:p w14:paraId="1F248D7F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proofErr w:type="gramStart"/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给牙穿上</w:t>
      </w:r>
      <w:proofErr w:type="gramEnd"/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防护氟</w:t>
      </w:r>
    </w:p>
    <w:p w14:paraId="5854F3DD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牙脱位怎么办</w:t>
      </w:r>
    </w:p>
    <w:p w14:paraId="087D3F2B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正确刷牙姿势</w:t>
      </w:r>
    </w:p>
    <w:p w14:paraId="37D7D034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护牙指南</w:t>
      </w:r>
    </w:p>
    <w:p w14:paraId="244B3450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儿童和青少年口腔健康</w:t>
      </w:r>
    </w:p>
    <w:p w14:paraId="5DD8F821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大黄牙科普</w:t>
      </w:r>
    </w:p>
    <w:p w14:paraId="47DA9810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瓜子牙科普</w:t>
      </w:r>
    </w:p>
    <w:p w14:paraId="6CD83E80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虫牙科普</w:t>
      </w:r>
    </w:p>
    <w:p w14:paraId="06499131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敏感牙科普</w:t>
      </w:r>
    </w:p>
    <w:p w14:paraId="4F7C99F5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智牙科普</w:t>
      </w:r>
    </w:p>
    <w:p w14:paraId="3B885A8C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酸蚀牙科普</w:t>
      </w:r>
    </w:p>
    <w:p w14:paraId="411699C9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lastRenderedPageBreak/>
        <w:t>口腔健康 全身健康 第34个“全国爱牙日”2022</w:t>
      </w:r>
    </w:p>
    <w:p w14:paraId="0A5949B4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口腔健康 全身健康 第35个“全国爱牙日”2023</w:t>
      </w:r>
    </w:p>
    <w:p w14:paraId="38995F65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口腔健康 全身健康 第36个“全国爱牙日”2024</w:t>
      </w:r>
    </w:p>
    <w:p w14:paraId="53B28277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2025年“全国爱牙日”宣传海报（来源：中华人民共和国国家卫生健康委员会）</w:t>
      </w:r>
    </w:p>
    <w:p w14:paraId="20811078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电动牙刷的使用方法（来源：中华口腔医学会）</w:t>
      </w:r>
    </w:p>
    <w:p w14:paraId="64432CEA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儿童刷牙的正确方法（来源：中华口腔医学会）</w:t>
      </w:r>
    </w:p>
    <w:p w14:paraId="253A8B97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怎么清洁婴儿口腔（来源：中华口腔医学会）</w:t>
      </w:r>
    </w:p>
    <w:p w14:paraId="602EC578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牙间隙刷的使用方法（来源：中华口腔医学会）</w:t>
      </w:r>
    </w:p>
    <w:p w14:paraId="1B054797" w14:textId="77777777" w:rsidR="00822452" w:rsidRPr="007300E4" w:rsidRDefault="00000000">
      <w:pPr>
        <w:pStyle w:val="af2"/>
        <w:numPr>
          <w:ilvl w:val="0"/>
          <w:numId w:val="3"/>
        </w:numPr>
        <w:spacing w:line="560" w:lineRule="exact"/>
        <w:ind w:firstLineChars="0"/>
        <w:jc w:val="lef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冲牙器的使用方法（来源：中华口腔医学会）</w:t>
      </w:r>
    </w:p>
    <w:p w14:paraId="05CF8FB5" w14:textId="77777777" w:rsidR="00822452" w:rsidRPr="007300E4" w:rsidRDefault="00822452">
      <w:pPr>
        <w:pStyle w:val="af2"/>
        <w:spacing w:line="560" w:lineRule="exact"/>
        <w:ind w:firstLineChars="0" w:firstLine="0"/>
        <w:jc w:val="left"/>
        <w:rPr>
          <w:rFonts w:ascii="仿宋" w:eastAsia="仿宋" w:hAnsi="仿宋"/>
          <w:sz w:val="28"/>
          <w:szCs w:val="28"/>
          <w:shd w:val="clear" w:color="auto" w:fill="FFFFFF"/>
          <w:lang w:eastAsia="zh-CN"/>
        </w:rPr>
      </w:pPr>
    </w:p>
    <w:p w14:paraId="452257DF" w14:textId="77777777" w:rsidR="00822452" w:rsidRPr="007300E4" w:rsidRDefault="00000000">
      <w:pPr>
        <w:jc w:val="left"/>
        <w:rPr>
          <w:rFonts w:ascii="黑体" w:eastAsia="黑体" w:hAnsi="黑体" w:cs="黑体"/>
          <w:b/>
          <w:bCs/>
          <w:sz w:val="28"/>
          <w:szCs w:val="28"/>
          <w:lang w:eastAsia="zh-CN"/>
        </w:rPr>
      </w:pPr>
      <w:r w:rsidRPr="007300E4">
        <w:rPr>
          <w:rFonts w:ascii="黑体" w:eastAsia="黑体" w:hAnsi="黑体" w:cs="黑体" w:hint="eastAsia"/>
          <w:b/>
          <w:bCs/>
          <w:sz w:val="28"/>
          <w:szCs w:val="28"/>
          <w:lang w:eastAsia="zh-CN"/>
        </w:rPr>
        <w:t>二、视频：</w:t>
      </w:r>
    </w:p>
    <w:p w14:paraId="5191CF37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指套牙刷及纱布</w:t>
      </w:r>
    </w:p>
    <w:p w14:paraId="61C75C93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</w:rPr>
      </w:pPr>
      <w:proofErr w:type="spellStart"/>
      <w:r w:rsidRPr="007300E4">
        <w:rPr>
          <w:rFonts w:ascii="仿宋" w:eastAsia="仿宋" w:hAnsi="仿宋" w:cs="仿宋" w:hint="eastAsia"/>
          <w:sz w:val="28"/>
          <w:szCs w:val="28"/>
          <w:highlight w:val="white"/>
        </w:rPr>
        <w:t>儿童含氟牙膏和儿童牙刷</w:t>
      </w:r>
      <w:proofErr w:type="spellEnd"/>
    </w:p>
    <w:p w14:paraId="38376D50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牙线的使用方法</w:t>
      </w:r>
    </w:p>
    <w:p w14:paraId="024201C3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水平</w:t>
      </w:r>
      <w:proofErr w:type="gramStart"/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颤动拂刷法</w:t>
      </w:r>
      <w:proofErr w:type="gramEnd"/>
    </w:p>
    <w:p w14:paraId="394A4499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冲牙器的使用</w:t>
      </w:r>
    </w:p>
    <w:p w14:paraId="7136623F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婴幼儿喂养的注意事项</w:t>
      </w:r>
    </w:p>
    <w:p w14:paraId="4E63F25D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认识我们的牙齿</w:t>
      </w:r>
    </w:p>
    <w:p w14:paraId="6B55ADC7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proofErr w:type="gramStart"/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龋</w:t>
      </w:r>
      <w:proofErr w:type="gramEnd"/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病</w:t>
      </w:r>
    </w:p>
    <w:p w14:paraId="50F89CE2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牙周病</w:t>
      </w:r>
    </w:p>
    <w:p w14:paraId="6CA77206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错颌畸形</w:t>
      </w:r>
    </w:p>
    <w:p w14:paraId="7780BA8C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儿童爱牙护牙</w:t>
      </w:r>
    </w:p>
    <w:p w14:paraId="208183B3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牙齿是如何</w:t>
      </w:r>
      <w:proofErr w:type="gramStart"/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一</w:t>
      </w:r>
      <w:proofErr w:type="gramEnd"/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步步被腐蚀的</w:t>
      </w:r>
    </w:p>
    <w:p w14:paraId="23A620CD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牙磕掉了，不要慌！</w:t>
      </w:r>
    </w:p>
    <w:p w14:paraId="374529D8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lastRenderedPageBreak/>
        <w:t>爱洗澡的牙宝宝</w:t>
      </w:r>
    </w:p>
    <w:p w14:paraId="73632758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儿童刷牙的正确方法</w:t>
      </w:r>
    </w:p>
    <w:p w14:paraId="3DE9600B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highlight w:val="white"/>
          <w:lang w:eastAsia="zh-CN"/>
        </w:rPr>
        <w:t>牙外伤的分类</w:t>
      </w:r>
    </w:p>
    <w:p w14:paraId="3D165040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highlight w:val="white"/>
        </w:rPr>
      </w:pPr>
      <w:proofErr w:type="spellStart"/>
      <w:r w:rsidRPr="007300E4">
        <w:rPr>
          <w:rFonts w:ascii="仿宋" w:eastAsia="仿宋" w:hAnsi="仿宋" w:cs="仿宋" w:hint="eastAsia"/>
          <w:sz w:val="28"/>
          <w:szCs w:val="28"/>
          <w:highlight w:val="white"/>
        </w:rPr>
        <w:t>你是怎么挑牙刷的呢</w:t>
      </w:r>
      <w:proofErr w:type="spellEnd"/>
      <w:r w:rsidRPr="007300E4">
        <w:rPr>
          <w:rFonts w:ascii="仿宋" w:eastAsia="仿宋" w:hAnsi="仿宋" w:cs="仿宋" w:hint="eastAsia"/>
          <w:sz w:val="28"/>
          <w:szCs w:val="28"/>
          <w:highlight w:val="white"/>
        </w:rPr>
        <w:t>？</w:t>
      </w:r>
    </w:p>
    <w:p w14:paraId="585A16B6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日常生活与口腔保健</w:t>
      </w:r>
    </w:p>
    <w:p w14:paraId="13263C61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 xml:space="preserve"> “三减三健”之怎么才能有“健康口腔”</w:t>
      </w:r>
    </w:p>
    <w:p w14:paraId="3CE71D2C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世界口腔健康日——为健康口腔而自豪</w:t>
      </w:r>
    </w:p>
    <w:p w14:paraId="0956E2DA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你怎么又口腔溃疡了？告别偏方，口腔溃疡该如何应对</w:t>
      </w:r>
    </w:p>
    <w:p w14:paraId="65496BB5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你的</w:t>
      </w:r>
      <w:proofErr w:type="gramStart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牙真的刷</w:t>
      </w:r>
      <w:proofErr w:type="gramEnd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对了吗？ 餐后马上刷牙不可取</w:t>
      </w:r>
    </w:p>
    <w:p w14:paraId="7566F5BA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挤牙膏时，为何彩条牙膏的颜色不会混合</w:t>
      </w:r>
    </w:p>
    <w:p w14:paraId="54E0673A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牙齿越白越好？</w:t>
      </w:r>
    </w:p>
    <w:p w14:paraId="5B5BDE7B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牙齿意外脱落该怎么处？</w:t>
      </w:r>
    </w:p>
    <w:p w14:paraId="1C858DC1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/>
          <w:sz w:val="28"/>
          <w:szCs w:val="28"/>
          <w:shd w:val="clear" w:color="auto" w:fill="FFFFFF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悟空小课堂之预防龋齿有办法（来源：科普中国）</w:t>
      </w:r>
    </w:p>
    <w:p w14:paraId="5B5F85CD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/>
          <w:sz w:val="28"/>
          <w:szCs w:val="28"/>
          <w:shd w:val="clear" w:color="auto" w:fill="FFFFFF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牙齿常见疾病——龋齿（来源：科普中国）</w:t>
      </w:r>
    </w:p>
    <w:p w14:paraId="64BFD94C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/>
          <w:sz w:val="28"/>
          <w:szCs w:val="28"/>
          <w:shd w:val="clear" w:color="auto" w:fill="FFFFFF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你的牙是怎么</w:t>
      </w:r>
      <w:proofErr w:type="gramStart"/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一</w:t>
      </w:r>
      <w:proofErr w:type="gramEnd"/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步步蛀掉的？（来源：人民日报）</w:t>
      </w:r>
    </w:p>
    <w:p w14:paraId="5800C68B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/>
          <w:sz w:val="28"/>
          <w:szCs w:val="28"/>
          <w:shd w:val="clear" w:color="auto" w:fill="FFFFFF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儿童乳牙龋齿应该如何预防？（来源：健康中国）</w:t>
      </w:r>
    </w:p>
    <w:p w14:paraId="777F7DC9" w14:textId="77777777" w:rsidR="00822452" w:rsidRPr="007300E4" w:rsidRDefault="00000000">
      <w:pPr>
        <w:pStyle w:val="af2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/>
          <w:sz w:val="28"/>
          <w:szCs w:val="28"/>
          <w:shd w:val="clear" w:color="auto" w:fill="FFFFFF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需要从小养成的爱牙好习惯有哪些？家长在儿童口腔保健中需要承担什么样的责任？（来源：健康中国）</w:t>
      </w:r>
    </w:p>
    <w:p w14:paraId="669AC0A3" w14:textId="77777777" w:rsidR="00822452" w:rsidRPr="007300E4" w:rsidRDefault="00822452">
      <w:pPr>
        <w:spacing w:line="560" w:lineRule="exact"/>
        <w:rPr>
          <w:rFonts w:ascii="仿宋" w:eastAsia="仿宋" w:hAnsi="仿宋" w:cs="仿宋"/>
          <w:sz w:val="28"/>
          <w:szCs w:val="28"/>
          <w:highlight w:val="white"/>
          <w:lang w:eastAsia="zh-CN"/>
        </w:rPr>
      </w:pPr>
    </w:p>
    <w:p w14:paraId="59DD209A" w14:textId="77777777" w:rsidR="00822452" w:rsidRPr="007300E4" w:rsidRDefault="00000000">
      <w:pPr>
        <w:jc w:val="left"/>
        <w:rPr>
          <w:rFonts w:ascii="黑体" w:eastAsia="黑体" w:hAnsi="黑体" w:cs="黑体"/>
          <w:b/>
          <w:bCs/>
          <w:sz w:val="28"/>
          <w:szCs w:val="28"/>
          <w:lang w:eastAsia="zh-CN"/>
        </w:rPr>
      </w:pPr>
      <w:r w:rsidRPr="007300E4">
        <w:rPr>
          <w:rFonts w:ascii="黑体" w:eastAsia="黑体" w:hAnsi="黑体" w:cs="黑体" w:hint="eastAsia"/>
          <w:b/>
          <w:bCs/>
          <w:sz w:val="28"/>
          <w:szCs w:val="28"/>
          <w:lang w:eastAsia="zh-CN"/>
        </w:rPr>
        <w:t>三、文字：</w:t>
      </w:r>
    </w:p>
    <w:p w14:paraId="14C3E290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孩子牙齿露缝，都需要矫正吗</w:t>
      </w:r>
    </w:p>
    <w:p w14:paraId="39D7701A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健康牙齿，不必过度追求美白</w:t>
      </w:r>
    </w:p>
    <w:p w14:paraId="18F45B5B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你不了解的牙周病其实是这样的</w:t>
      </w:r>
    </w:p>
    <w:p w14:paraId="71617797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乳牙及正畸</w:t>
      </w:r>
    </w:p>
    <w:p w14:paraId="4335CB46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水平</w:t>
      </w:r>
      <w:proofErr w:type="gramStart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颤动拂刷法</w:t>
      </w:r>
      <w:proofErr w:type="gramEnd"/>
    </w:p>
    <w:p w14:paraId="5B2CA003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lastRenderedPageBreak/>
        <w:t>影响智力发育的口呼吸，应该这么治</w:t>
      </w:r>
    </w:p>
    <w:p w14:paraId="5A037C5D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“无糖”食品也伤牙齿</w:t>
      </w:r>
    </w:p>
    <w:p w14:paraId="52C6F47E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孩子长牙有烦恼  爸妈应该这么做</w:t>
      </w:r>
    </w:p>
    <w:p w14:paraId="359E7784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儿童</w:t>
      </w:r>
      <w:proofErr w:type="gramStart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恒</w:t>
      </w:r>
      <w:proofErr w:type="gramEnd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牙萌出，要注意畸形中央尖</w:t>
      </w:r>
    </w:p>
    <w:p w14:paraId="1B5BD274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龋齿真的会遗传吗？</w:t>
      </w:r>
    </w:p>
    <w:p w14:paraId="2CA57B44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暑期正畸先别急，弄清这些再行动</w:t>
      </w:r>
    </w:p>
    <w:p w14:paraId="6376B259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无氟或含氟，儿童牙膏怎么选</w:t>
      </w:r>
    </w:p>
    <w:p w14:paraId="5BA4E795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三类原因，让你牙缝越来越大</w:t>
      </w:r>
    </w:p>
    <w:p w14:paraId="60552481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proofErr w:type="gramStart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饭后该</w:t>
      </w:r>
      <w:proofErr w:type="gramEnd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不该马上刷牙</w:t>
      </w:r>
    </w:p>
    <w:p w14:paraId="3D665FDA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错误呼吸，天鹅变成丑小鸭</w:t>
      </w:r>
    </w:p>
    <w:p w14:paraId="1B77F2C2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宝贝反复口腔溃疡怎么办</w:t>
      </w:r>
    </w:p>
    <w:p w14:paraId="63A8B7AB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“地包天”是口腔正畸中的“急诊”</w:t>
      </w:r>
    </w:p>
    <w:p w14:paraId="5A9B07FE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最早几岁该带娃去看牙医</w:t>
      </w:r>
    </w:p>
    <w:p w14:paraId="088E7232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受损的“门面”这样修复</w:t>
      </w:r>
    </w:p>
    <w:p w14:paraId="5BBF9040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不当</w:t>
      </w:r>
      <w:proofErr w:type="gramStart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刷法刷断牙</w:t>
      </w:r>
      <w:proofErr w:type="gramEnd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，楔状缺损怎么防</w:t>
      </w:r>
    </w:p>
    <w:p w14:paraId="5F0DC7E8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开口大笑？小心“掉下巴”</w:t>
      </w:r>
    </w:p>
    <w:p w14:paraId="2EBAF543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抽掉牙神经，是为保住牙齿</w:t>
      </w:r>
    </w:p>
    <w:p w14:paraId="555FC6FB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抽神经再戴“套”，不是牙医套路深</w:t>
      </w:r>
    </w:p>
    <w:p w14:paraId="56617B80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有这些情况，不宜拔牙</w:t>
      </w:r>
    </w:p>
    <w:p w14:paraId="74CBC20D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正畸治疗常见的 3 大误区，你中招了吗</w:t>
      </w:r>
    </w:p>
    <w:p w14:paraId="47E063C9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给牙齿戴一张美颜面具</w:t>
      </w:r>
    </w:p>
    <w:p w14:paraId="0660E1A0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使用牙缝刷，爱牙更进一步</w:t>
      </w:r>
    </w:p>
    <w:p w14:paraId="4DBC752A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乳牙掉了，牙根去哪儿了</w:t>
      </w:r>
    </w:p>
    <w:p w14:paraId="51E7B562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换牙了，宝宝的这些牙齿问题你留意了吗</w:t>
      </w:r>
    </w:p>
    <w:p w14:paraId="4126445F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lastRenderedPageBreak/>
        <w:t>孩子脸型不对称，应及早进行干预</w:t>
      </w:r>
    </w:p>
    <w:p w14:paraId="7419CD32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出现牙齿白斑和</w:t>
      </w:r>
      <w:proofErr w:type="gramStart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龋</w:t>
      </w:r>
      <w:proofErr w:type="gramEnd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病，别让正畸为此买单</w:t>
      </w:r>
    </w:p>
    <w:p w14:paraId="1CE1EB75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孩子也需要洗牙吗</w:t>
      </w:r>
    </w:p>
    <w:p w14:paraId="22129763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长了智齿究竟要不要拔</w:t>
      </w:r>
    </w:p>
    <w:p w14:paraId="3E466710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拔牙后还疼？这样做可以少受罪</w:t>
      </w:r>
    </w:p>
    <w:p w14:paraId="2DECB033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全瓷贴面or全瓷冠 适合自己的才是最好的</w:t>
      </w:r>
    </w:p>
    <w:p w14:paraId="6C3050C4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烤瓷牙：</w:t>
      </w:r>
      <w:proofErr w:type="gramStart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毁牙这锅</w:t>
      </w:r>
      <w:proofErr w:type="gramEnd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，我不背</w:t>
      </w:r>
    </w:p>
    <w:p w14:paraId="149770E8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洗牙后，你的牙齿会发生这些变化</w:t>
      </w:r>
    </w:p>
    <w:p w14:paraId="10D337F2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选牙刷，没你想的那么简单</w:t>
      </w:r>
    </w:p>
    <w:p w14:paraId="1215F338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冲牙</w:t>
      </w:r>
      <w:proofErr w:type="gramStart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器怎么</w:t>
      </w:r>
      <w:proofErr w:type="gramEnd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用才事半功倍</w:t>
      </w:r>
    </w:p>
    <w:p w14:paraId="6F205693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牙周炎</w:t>
      </w:r>
      <w:proofErr w:type="gramStart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真的治</w:t>
      </w:r>
      <w:proofErr w:type="gramEnd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不好吗</w:t>
      </w:r>
    </w:p>
    <w:p w14:paraId="46A63E30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用甲硝唑治牙疼，这些事要警惕</w:t>
      </w:r>
    </w:p>
    <w:p w14:paraId="72AC89C8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低龄儿童慎用电动牙刷</w:t>
      </w:r>
    </w:p>
    <w:p w14:paraId="602EAF65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用菌斑染色剂检查刷牙效果</w:t>
      </w:r>
    </w:p>
    <w:p w14:paraId="7A0BABB3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宝宝牙齿长不齐怎么办</w:t>
      </w:r>
    </w:p>
    <w:p w14:paraId="2CC6F574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牙齿怎么会“变长”了</w:t>
      </w:r>
    </w:p>
    <w:p w14:paraId="67C32DB1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拔牙后的注意事项，你知道吗</w:t>
      </w:r>
    </w:p>
    <w:p w14:paraId="45BCD53D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保护牙齿的八大方法！</w:t>
      </w:r>
      <w:r w:rsidRPr="007300E4"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</w:p>
    <w:p w14:paraId="784D5B40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儿童口腔保健怎么做？</w:t>
      </w:r>
      <w:r w:rsidRPr="007300E4"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</w:p>
    <w:p w14:paraId="4AB29B23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六龄齿蛀不起，预防龋齿别大意</w:t>
      </w:r>
    </w:p>
    <w:p w14:paraId="40F67557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乳牙老不掉，未必是换牙晚</w:t>
      </w:r>
    </w:p>
    <w:p w14:paraId="4A006C76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儿童口腔的10个常见问题</w:t>
      </w:r>
    </w:p>
    <w:p w14:paraId="7CC7D6AE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口腔健康核心信息及知识要点</w:t>
      </w:r>
    </w:p>
    <w:p w14:paraId="1983C786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lastRenderedPageBreak/>
        <w:t>牙不好，会变丑！别让口腔不良习惯影响了娃</w:t>
      </w:r>
      <w:proofErr w:type="gramStart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的颜值</w:t>
      </w:r>
      <w:proofErr w:type="gramEnd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 xml:space="preserve"> 从“齿”开始</w:t>
      </w:r>
    </w:p>
    <w:p w14:paraId="6F8A3253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孩子发生牙外伤，家长应该怎么办  从“齿”开始</w:t>
      </w:r>
    </w:p>
    <w:p w14:paraId="1EA631F3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保护口腔健康，从今天做起</w:t>
      </w:r>
    </w:p>
    <w:p w14:paraId="68D6EF79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不好好护牙，后果很严重！从出生到成年如何护牙，口腔科医生全都告诉你！</w:t>
      </w:r>
      <w:r w:rsidRPr="007300E4"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</w:p>
    <w:p w14:paraId="18ADD7A4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牙不好疾病全身跑！最全的刷牙攻略来了，拿走不谢</w:t>
      </w:r>
    </w:p>
    <w:p w14:paraId="60366A85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牙齿易受伤，你不可忽略的护牙细节</w:t>
      </w:r>
    </w:p>
    <w:p w14:paraId="22A15625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家长们注意啦！专家教您带孩子远离蛀牙烦恼</w:t>
      </w:r>
    </w:p>
    <w:p w14:paraId="22729D83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口腔有疱疹、手脚发皮疹，宝贝该怎么办？</w:t>
      </w:r>
    </w:p>
    <w:p w14:paraId="22117CCA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牙齿一定要“洁白”吗？保护天然牙，牙齿健康最重要</w:t>
      </w:r>
    </w:p>
    <w:p w14:paraId="13ED0ED4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换牙期的误区</w:t>
      </w:r>
    </w:p>
    <w:p w14:paraId="085E8C66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智齿一定要拔掉吗</w:t>
      </w:r>
      <w:r w:rsidRPr="007300E4"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？</w:t>
      </w:r>
    </w:p>
    <w:p w14:paraId="2E3CCD11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儿童换牙期注意这3点，关系到牙齿的整齐和</w:t>
      </w:r>
      <w:proofErr w:type="gramStart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健</w:t>
      </w:r>
      <w:proofErr w:type="gramEnd"/>
    </w:p>
    <w:p w14:paraId="6D93DEDD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有效刷牙3分钟，远离牙龈炎</w:t>
      </w:r>
    </w:p>
    <w:p w14:paraId="5CD9AE62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“小口腔”有“大文章</w:t>
      </w:r>
    </w:p>
    <w:p w14:paraId="2603C73C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吃辣椒可以加速口腔溃疡康复？</w:t>
      </w:r>
      <w:r w:rsidRPr="007300E4"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</w:p>
    <w:p w14:paraId="79FF1645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保护好口腔细菌，才能严防“病从口入”</w:t>
      </w:r>
    </w:p>
    <w:p w14:paraId="4A064E3A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青少年护牙健齿，你</w:t>
      </w:r>
      <w:proofErr w:type="gramStart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做对</w:t>
      </w:r>
      <w:proofErr w:type="gramEnd"/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了吗？</w:t>
      </w:r>
      <w:r w:rsidRPr="007300E4">
        <w:rPr>
          <w:rFonts w:ascii="仿宋" w:eastAsia="仿宋" w:hAnsi="仿宋" w:cs="仿宋"/>
          <w:sz w:val="28"/>
          <w:szCs w:val="28"/>
          <w:lang w:eastAsia="zh-CN"/>
        </w:rPr>
        <w:t xml:space="preserve"> </w:t>
      </w:r>
    </w:p>
    <w:p w14:paraId="6EF3D5F8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不良习惯让牙齿问题“找上”年轻人</w:t>
      </w:r>
    </w:p>
    <w:p w14:paraId="1B646F33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不吃糖就不会长“虫牙”吗</w:t>
      </w:r>
    </w:p>
    <w:p w14:paraId="770AC4C6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除了排齐牙齿,牙齿矫正还有这些作用</w:t>
      </w:r>
    </w:p>
    <w:p w14:paraId="732BEA8B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牙齿“说明书”</w:t>
      </w:r>
    </w:p>
    <w:p w14:paraId="76D1D832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脸“肿”了，可能是口腔间隙感染惹的</w:t>
      </w:r>
    </w:p>
    <w:p w14:paraId="6B5FE02F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lastRenderedPageBreak/>
        <w:t>儿童口腔不良习惯的危</w:t>
      </w:r>
    </w:p>
    <w:p w14:paraId="58286C2D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小小“兜齿”不害怕，早期矫正降服它</w:t>
      </w:r>
    </w:p>
    <w:p w14:paraId="21CAD2FD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暑期儿童口腔意外伤害的紧急处理</w:t>
      </w:r>
    </w:p>
    <w:p w14:paraId="7D0D092D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过量饮用碳酸饮料小心酸蚀症</w:t>
      </w:r>
    </w:p>
    <w:p w14:paraId="7825F84F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刷牙时要不要刷舌</w:t>
      </w:r>
    </w:p>
    <w:p w14:paraId="63B3DD5E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保护身体，从“齿”开始</w:t>
      </w:r>
    </w:p>
    <w:p w14:paraId="064043EE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宝宝出牙后就需要进行牙齿护理</w:t>
      </w:r>
    </w:p>
    <w:p w14:paraId="6A7AC0B3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乳牙龋齿要不要补</w:t>
      </w:r>
    </w:p>
    <w:p w14:paraId="023F788F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如何检查牙齿是否健</w:t>
      </w:r>
    </w:p>
    <w:p w14:paraId="5800BE25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牙齿不齐的危</w:t>
      </w:r>
    </w:p>
    <w:p w14:paraId="589FC3F5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仿宋"/>
          <w:sz w:val="28"/>
          <w:szCs w:val="28"/>
          <w:lang w:eastAsia="zh-CN"/>
        </w:rPr>
      </w:pPr>
      <w:r w:rsidRPr="007300E4">
        <w:rPr>
          <w:rFonts w:ascii="仿宋" w:eastAsia="仿宋" w:hAnsi="仿宋" w:cs="仿宋" w:hint="eastAsia"/>
          <w:sz w:val="28"/>
          <w:szCs w:val="28"/>
          <w:lang w:eastAsia="zh-CN"/>
        </w:rPr>
        <w:t>全生命周期口腔保健核心信息</w:t>
      </w:r>
    </w:p>
    <w:p w14:paraId="34B2C3C4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/>
          <w:sz w:val="28"/>
          <w:szCs w:val="28"/>
          <w:shd w:val="clear" w:color="auto" w:fill="FFFFFF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2025年“全国爱牙日”核心信息（来源：中华人民共和国国家卫生健康委员会）</w:t>
      </w:r>
    </w:p>
    <w:p w14:paraId="42C23892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/>
          <w:sz w:val="28"/>
          <w:szCs w:val="28"/>
          <w:shd w:val="clear" w:color="auto" w:fill="FFFFFF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一种会让牙齿掉光的病，很多人年轻时不重视 （来源：中华口腔医学会）</w:t>
      </w:r>
    </w:p>
    <w:p w14:paraId="3AB71F4C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/>
          <w:sz w:val="28"/>
          <w:szCs w:val="28"/>
          <w:shd w:val="clear" w:color="auto" w:fill="FFFFFF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哪些糖，对身体有害？（来源：华口腔医学会）</w:t>
      </w:r>
    </w:p>
    <w:p w14:paraId="122B3F25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/>
          <w:sz w:val="28"/>
          <w:szCs w:val="28"/>
          <w:shd w:val="clear" w:color="auto" w:fill="FFFFFF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儿童龋齿怎么越来越多了？——警惕“甜蜜陷阱” （来源：科普中国）</w:t>
      </w:r>
    </w:p>
    <w:p w14:paraId="1539D24D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/>
          <w:sz w:val="28"/>
          <w:szCs w:val="28"/>
          <w:shd w:val="clear" w:color="auto" w:fill="FFFFFF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J Dent：糖替代品对儿童和青少年恒牙龋齿预防的效果（来源：梅斯医学）</w:t>
      </w:r>
    </w:p>
    <w:p w14:paraId="770041F7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/>
          <w:sz w:val="28"/>
          <w:szCs w:val="28"/>
          <w:shd w:val="clear" w:color="auto" w:fill="FFFFFF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口腔卫生（来源：世界卫生组织）</w:t>
      </w:r>
    </w:p>
    <w:p w14:paraId="1C6C5C23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/>
          <w:sz w:val="28"/>
          <w:szCs w:val="28"/>
          <w:shd w:val="clear" w:color="auto" w:fill="FFFFFF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儿童</w:t>
      </w:r>
      <w:proofErr w:type="gramStart"/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龋</w:t>
      </w:r>
      <w:proofErr w:type="gramEnd"/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病预防干预技术方案（来源：中国政府网）</w:t>
      </w:r>
    </w:p>
    <w:p w14:paraId="2AF2F7BD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/>
          <w:sz w:val="28"/>
          <w:szCs w:val="28"/>
          <w:shd w:val="clear" w:color="auto" w:fill="FFFFFF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告别“小蛀牙”系列之一： 蛀牙的四大元凶与预防妙招（来源：国家疾病预防控制局）</w:t>
      </w:r>
    </w:p>
    <w:p w14:paraId="138EDE45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/>
          <w:sz w:val="28"/>
          <w:szCs w:val="28"/>
          <w:shd w:val="clear" w:color="auto" w:fill="FFFFFF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lastRenderedPageBreak/>
        <w:t>爱牙护牙从小做起之预防儿童龋齿小知识（来源：科普中国）</w:t>
      </w:r>
    </w:p>
    <w:p w14:paraId="11E1E745" w14:textId="77777777" w:rsidR="00822452" w:rsidRPr="007300E4" w:rsidRDefault="00000000">
      <w:pPr>
        <w:pStyle w:val="af2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/>
          <w:sz w:val="28"/>
          <w:szCs w:val="28"/>
          <w:shd w:val="clear" w:color="auto" w:fill="FFFFFF"/>
          <w:lang w:eastAsia="zh-CN"/>
        </w:rPr>
      </w:pPr>
      <w:r w:rsidRPr="007300E4">
        <w:rPr>
          <w:rFonts w:ascii="仿宋" w:eastAsia="仿宋" w:hAnsi="仿宋" w:hint="eastAsia"/>
          <w:sz w:val="28"/>
          <w:szCs w:val="28"/>
          <w:shd w:val="clear" w:color="auto" w:fill="FFFFFF"/>
          <w:lang w:eastAsia="zh-CN"/>
        </w:rPr>
        <w:t>关于牙齿矫正的四个高频问题（来源：上海市卫生健康委员会）</w:t>
      </w:r>
    </w:p>
    <w:sectPr w:rsidR="00822452" w:rsidRPr="007300E4">
      <w:pgSz w:w="11906" w:h="16838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AC066A" w14:textId="77777777" w:rsidR="00573517" w:rsidRDefault="00573517" w:rsidP="007300E4">
      <w:r>
        <w:separator/>
      </w:r>
    </w:p>
  </w:endnote>
  <w:endnote w:type="continuationSeparator" w:id="0">
    <w:p w14:paraId="7960EDF0" w14:textId="77777777" w:rsidR="00573517" w:rsidRDefault="00573517" w:rsidP="007300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21">
    <w:altName w:val="Segoe Print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87C9E8" w14:textId="77777777" w:rsidR="00573517" w:rsidRDefault="00573517" w:rsidP="007300E4">
      <w:r>
        <w:separator/>
      </w:r>
    </w:p>
  </w:footnote>
  <w:footnote w:type="continuationSeparator" w:id="0">
    <w:p w14:paraId="1F913A0A" w14:textId="77777777" w:rsidR="00573517" w:rsidRDefault="00573517" w:rsidP="007300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DA10A65A"/>
    <w:multiLevelType w:val="singleLevel"/>
    <w:tmpl w:val="DA10A65A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F3E9E7D1"/>
    <w:multiLevelType w:val="singleLevel"/>
    <w:tmpl w:val="F3E9E7D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5E3488B"/>
    <w:multiLevelType w:val="singleLevel"/>
    <w:tmpl w:val="05E3488B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0B711D4D"/>
    <w:multiLevelType w:val="multilevel"/>
    <w:tmpl w:val="0B711D4D"/>
    <w:lvl w:ilvl="0">
      <w:start w:val="1"/>
      <w:numFmt w:val="decimal"/>
      <w:pStyle w:val="acbfdd8b-e11b-4d36-88ff-6049b138f862"/>
      <w:lvlText w:val="第%1-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4D3978E0"/>
    <w:multiLevelType w:val="singleLevel"/>
    <w:tmpl w:val="4D3978E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 w16cid:durableId="1982614751">
    <w:abstractNumId w:val="3"/>
  </w:num>
  <w:num w:numId="2" w16cid:durableId="56251830">
    <w:abstractNumId w:val="1"/>
  </w:num>
  <w:num w:numId="3" w16cid:durableId="1378623711">
    <w:abstractNumId w:val="2"/>
  </w:num>
  <w:num w:numId="4" w16cid:durableId="2048019426">
    <w:abstractNumId w:val="0"/>
  </w:num>
  <w:num w:numId="5" w16cid:durableId="16067688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RmMGNkMjc0YTYxZmRkODk0OWNhOGI1ODQ2MzE5MTUifQ=="/>
  </w:docVars>
  <w:rsids>
    <w:rsidRoot w:val="0063355E"/>
    <w:rsid w:val="000072AE"/>
    <w:rsid w:val="000675FA"/>
    <w:rsid w:val="000A0C27"/>
    <w:rsid w:val="000A20DA"/>
    <w:rsid w:val="000B4953"/>
    <w:rsid w:val="00122A88"/>
    <w:rsid w:val="001436C6"/>
    <w:rsid w:val="00167821"/>
    <w:rsid w:val="001A6775"/>
    <w:rsid w:val="00254E80"/>
    <w:rsid w:val="00272DA1"/>
    <w:rsid w:val="002A4478"/>
    <w:rsid w:val="002C48BF"/>
    <w:rsid w:val="002C5141"/>
    <w:rsid w:val="002C72CA"/>
    <w:rsid w:val="003021E5"/>
    <w:rsid w:val="00317FCB"/>
    <w:rsid w:val="00335157"/>
    <w:rsid w:val="003548E7"/>
    <w:rsid w:val="003A0454"/>
    <w:rsid w:val="003A489A"/>
    <w:rsid w:val="003D1A4E"/>
    <w:rsid w:val="003E5E28"/>
    <w:rsid w:val="00402475"/>
    <w:rsid w:val="00427FEA"/>
    <w:rsid w:val="004800FD"/>
    <w:rsid w:val="005023F6"/>
    <w:rsid w:val="00536FED"/>
    <w:rsid w:val="005650C9"/>
    <w:rsid w:val="00573517"/>
    <w:rsid w:val="00576FAA"/>
    <w:rsid w:val="0063355E"/>
    <w:rsid w:val="00654C95"/>
    <w:rsid w:val="00680EEB"/>
    <w:rsid w:val="00685A89"/>
    <w:rsid w:val="006C3976"/>
    <w:rsid w:val="006D1E54"/>
    <w:rsid w:val="006D7256"/>
    <w:rsid w:val="006E14F2"/>
    <w:rsid w:val="006E3549"/>
    <w:rsid w:val="00717C59"/>
    <w:rsid w:val="0072512D"/>
    <w:rsid w:val="007300E4"/>
    <w:rsid w:val="00737635"/>
    <w:rsid w:val="00743A68"/>
    <w:rsid w:val="00743F60"/>
    <w:rsid w:val="007A0A1C"/>
    <w:rsid w:val="007A0C0C"/>
    <w:rsid w:val="007A733B"/>
    <w:rsid w:val="007B3B5B"/>
    <w:rsid w:val="007C3876"/>
    <w:rsid w:val="00817649"/>
    <w:rsid w:val="00822452"/>
    <w:rsid w:val="00836F9C"/>
    <w:rsid w:val="00850B12"/>
    <w:rsid w:val="008678C9"/>
    <w:rsid w:val="008740E0"/>
    <w:rsid w:val="009012E7"/>
    <w:rsid w:val="0095040F"/>
    <w:rsid w:val="0097603F"/>
    <w:rsid w:val="00983277"/>
    <w:rsid w:val="009A5D32"/>
    <w:rsid w:val="009D76CA"/>
    <w:rsid w:val="009E3ABA"/>
    <w:rsid w:val="00A03D1A"/>
    <w:rsid w:val="00A10074"/>
    <w:rsid w:val="00A10CFE"/>
    <w:rsid w:val="00A14CBC"/>
    <w:rsid w:val="00A3170D"/>
    <w:rsid w:val="00A3280B"/>
    <w:rsid w:val="00A41685"/>
    <w:rsid w:val="00A74CE0"/>
    <w:rsid w:val="00A92C4F"/>
    <w:rsid w:val="00A9615B"/>
    <w:rsid w:val="00AA0D77"/>
    <w:rsid w:val="00AD4027"/>
    <w:rsid w:val="00AD5615"/>
    <w:rsid w:val="00AD7F4A"/>
    <w:rsid w:val="00B230B3"/>
    <w:rsid w:val="00B30E44"/>
    <w:rsid w:val="00B4742D"/>
    <w:rsid w:val="00B753C4"/>
    <w:rsid w:val="00BC568A"/>
    <w:rsid w:val="00BD663F"/>
    <w:rsid w:val="00BF4169"/>
    <w:rsid w:val="00BF791A"/>
    <w:rsid w:val="00C0362F"/>
    <w:rsid w:val="00C1232E"/>
    <w:rsid w:val="00C572E4"/>
    <w:rsid w:val="00C8342F"/>
    <w:rsid w:val="00CA62A7"/>
    <w:rsid w:val="00CC6E9F"/>
    <w:rsid w:val="00CE4A7B"/>
    <w:rsid w:val="00CE4A90"/>
    <w:rsid w:val="00CE7113"/>
    <w:rsid w:val="00D06D24"/>
    <w:rsid w:val="00D701D4"/>
    <w:rsid w:val="00D92D76"/>
    <w:rsid w:val="00DB0D00"/>
    <w:rsid w:val="00DB1C1D"/>
    <w:rsid w:val="00DB6192"/>
    <w:rsid w:val="00DC3700"/>
    <w:rsid w:val="00DE7A17"/>
    <w:rsid w:val="00E159CA"/>
    <w:rsid w:val="00E50A04"/>
    <w:rsid w:val="00EA68AE"/>
    <w:rsid w:val="00EA782C"/>
    <w:rsid w:val="00EC4D67"/>
    <w:rsid w:val="00EE2A99"/>
    <w:rsid w:val="00F06394"/>
    <w:rsid w:val="00F14B14"/>
    <w:rsid w:val="00F841BD"/>
    <w:rsid w:val="00F8471B"/>
    <w:rsid w:val="01ED4106"/>
    <w:rsid w:val="08847BFE"/>
    <w:rsid w:val="089732B9"/>
    <w:rsid w:val="08AA7D21"/>
    <w:rsid w:val="0B9D680C"/>
    <w:rsid w:val="0F737B1F"/>
    <w:rsid w:val="13332C74"/>
    <w:rsid w:val="15A10EEA"/>
    <w:rsid w:val="1B8D4318"/>
    <w:rsid w:val="232356F4"/>
    <w:rsid w:val="2F734F7B"/>
    <w:rsid w:val="30E038A2"/>
    <w:rsid w:val="31300A5F"/>
    <w:rsid w:val="35F10F01"/>
    <w:rsid w:val="385A4C87"/>
    <w:rsid w:val="396A7640"/>
    <w:rsid w:val="39B20F40"/>
    <w:rsid w:val="3B263535"/>
    <w:rsid w:val="3CD1115D"/>
    <w:rsid w:val="4F351F9F"/>
    <w:rsid w:val="5289067D"/>
    <w:rsid w:val="53842532"/>
    <w:rsid w:val="58071E6D"/>
    <w:rsid w:val="5B8370C6"/>
    <w:rsid w:val="5EFE1AF2"/>
    <w:rsid w:val="5FE134CE"/>
    <w:rsid w:val="60A96349"/>
    <w:rsid w:val="64642427"/>
    <w:rsid w:val="6FF17ED0"/>
    <w:rsid w:val="702C5727"/>
    <w:rsid w:val="76A86003"/>
    <w:rsid w:val="7C6E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BC6E65E4-EAF1-48DA-A608-B60412B49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rFonts w:ascii="Calibri" w:eastAsia="等线" w:hAnsi="Calibri" w:cs="21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0000B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00000B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000B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00000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ind w:left="720"/>
    </w:pPr>
  </w:style>
  <w:style w:type="paragraph" w:styleId="a4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680"/>
        <w:tab w:val="right" w:pos="9360"/>
      </w:tabs>
    </w:pPr>
  </w:style>
  <w:style w:type="paragraph" w:styleId="ab">
    <w:name w:val="Subtitle"/>
    <w:basedOn w:val="a"/>
    <w:next w:val="a"/>
    <w:link w:val="ac"/>
    <w:uiPriority w:val="11"/>
    <w:qFormat/>
    <w:p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d">
    <w:name w:val="Title"/>
    <w:basedOn w:val="a"/>
    <w:next w:val="a"/>
    <w:link w:val="ae"/>
    <w:uiPriority w:val="10"/>
    <w:qFormat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f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0">
    <w:name w:val="Emphasis"/>
    <w:basedOn w:val="a0"/>
    <w:uiPriority w:val="20"/>
    <w:qFormat/>
    <w:rPr>
      <w:i/>
      <w:iCs/>
    </w:rPr>
  </w:style>
  <w:style w:type="character" w:styleId="af1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标题 3 字符"/>
    <w:basedOn w:val="a0"/>
    <w:link w:val="3"/>
    <w:uiPriority w:val="9"/>
    <w:qFormat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c">
    <w:name w:val="副标题 字符"/>
    <w:basedOn w:val="a0"/>
    <w:link w:val="ab"/>
    <w:uiPriority w:val="11"/>
    <w:qFormat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标题 字符"/>
    <w:basedOn w:val="a0"/>
    <w:link w:val="ad"/>
    <w:uiPriority w:val="10"/>
    <w:qFormat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页脚 字符"/>
    <w:basedOn w:val="a0"/>
    <w:link w:val="a7"/>
    <w:uiPriority w:val="99"/>
    <w:qFormat/>
    <w:rPr>
      <w:rFonts w:ascii="Calibri" w:eastAsia="等线" w:hAnsi="Calibri" w:cs="21"/>
      <w:sz w:val="18"/>
      <w:szCs w:val="18"/>
      <w:lang w:eastAsia="en-US"/>
    </w:rPr>
  </w:style>
  <w:style w:type="paragraph" w:styleId="af2">
    <w:name w:val="List Paragraph"/>
    <w:basedOn w:val="a"/>
    <w:link w:val="af3"/>
    <w:uiPriority w:val="99"/>
    <w:qFormat/>
    <w:pPr>
      <w:ind w:firstLineChars="200" w:firstLine="420"/>
    </w:pPr>
  </w:style>
  <w:style w:type="paragraph" w:customStyle="1" w:styleId="be358f00-9758-446e-aec5-cde8345aeef3">
    <w:name w:val="be358f00-9758-446e-aec5-cde8345aeef3"/>
    <w:basedOn w:val="a5"/>
    <w:link w:val="be358f00-9758-446e-aec5-cde8345aeef30"/>
    <w:qFormat/>
    <w:pPr>
      <w:adjustRightInd w:val="0"/>
      <w:spacing w:after="0" w:line="288" w:lineRule="auto"/>
      <w:ind w:firstLine="440"/>
      <w:jc w:val="left"/>
    </w:pPr>
    <w:rPr>
      <w:rFonts w:ascii="微软雅黑" w:eastAsia="微软雅黑" w:hAnsi="微软雅黑" w:cs="华文中宋"/>
      <w:bCs/>
      <w:color w:val="000000"/>
      <w:lang w:eastAsia="zh-CN"/>
    </w:rPr>
  </w:style>
  <w:style w:type="character" w:customStyle="1" w:styleId="be358f00-9758-446e-aec5-cde8345aeef30">
    <w:name w:val="be358f00-9758-446e-aec5-cde8345aeef3 字符"/>
    <w:basedOn w:val="a0"/>
    <w:link w:val="be358f00-9758-446e-aec5-cde8345aeef3"/>
    <w:qFormat/>
    <w:rPr>
      <w:rFonts w:ascii="微软雅黑" w:eastAsia="微软雅黑" w:hAnsi="微软雅黑" w:cs="华文中宋"/>
      <w:bCs/>
      <w:color w:val="000000"/>
      <w:sz w:val="22"/>
      <w:szCs w:val="22"/>
    </w:rPr>
  </w:style>
  <w:style w:type="character" w:customStyle="1" w:styleId="a6">
    <w:name w:val="正文文本 字符"/>
    <w:basedOn w:val="a0"/>
    <w:link w:val="a5"/>
    <w:uiPriority w:val="99"/>
    <w:semiHidden/>
    <w:qFormat/>
    <w:rPr>
      <w:rFonts w:ascii="Calibri" w:eastAsia="等线" w:hAnsi="Calibri" w:cs="21"/>
      <w:sz w:val="22"/>
      <w:szCs w:val="22"/>
      <w:lang w:eastAsia="en-US"/>
    </w:rPr>
  </w:style>
  <w:style w:type="paragraph" w:customStyle="1" w:styleId="71e7dc79-1ff7-45e8-997d-0ebda3762b91">
    <w:name w:val="71e7dc79-1ff7-45e8-997d-0ebda3762b91"/>
    <w:basedOn w:val="2"/>
    <w:next w:val="acbfdd8b-e11b-4d36-88ff-6049b138f862"/>
    <w:link w:val="71e7dc79-1ff7-45e8-997d-0ebda3762b910"/>
    <w:qFormat/>
    <w:pPr>
      <w:adjustRightInd w:val="0"/>
      <w:spacing w:before="0" w:line="288" w:lineRule="auto"/>
      <w:jc w:val="left"/>
    </w:pPr>
    <w:rPr>
      <w:rFonts w:ascii="微软雅黑" w:eastAsia="微软雅黑" w:hAnsi="微软雅黑" w:cs="仿宋"/>
      <w:color w:val="000000"/>
      <w:sz w:val="28"/>
      <w:szCs w:val="28"/>
    </w:rPr>
  </w:style>
  <w:style w:type="paragraph" w:customStyle="1" w:styleId="acbfdd8b-e11b-4d36-88ff-6049b138f862">
    <w:name w:val="acbfdd8b-e11b-4d36-88ff-6049b138f862"/>
    <w:basedOn w:val="a5"/>
    <w:link w:val="acbfdd8b-e11b-4d36-88ff-6049b138f8620"/>
    <w:qFormat/>
    <w:pPr>
      <w:numPr>
        <w:numId w:val="1"/>
      </w:numPr>
      <w:adjustRightInd w:val="0"/>
      <w:spacing w:after="0" w:line="288" w:lineRule="auto"/>
      <w:ind w:left="0" w:firstLine="0"/>
      <w:jc w:val="left"/>
    </w:pPr>
    <w:rPr>
      <w:rFonts w:ascii="微软雅黑" w:eastAsia="微软雅黑" w:hAnsi="微软雅黑" w:cs="仿宋"/>
      <w:color w:val="000000"/>
      <w:szCs w:val="28"/>
    </w:rPr>
  </w:style>
  <w:style w:type="character" w:customStyle="1" w:styleId="af3">
    <w:name w:val="列表段落 字符"/>
    <w:basedOn w:val="a0"/>
    <w:link w:val="af2"/>
    <w:uiPriority w:val="99"/>
    <w:qFormat/>
    <w:rPr>
      <w:rFonts w:ascii="Calibri" w:eastAsia="等线" w:hAnsi="Calibri" w:cs="21"/>
      <w:sz w:val="22"/>
      <w:szCs w:val="22"/>
      <w:lang w:eastAsia="en-US"/>
    </w:rPr>
  </w:style>
  <w:style w:type="character" w:customStyle="1" w:styleId="71e7dc79-1ff7-45e8-997d-0ebda3762b910">
    <w:name w:val="71e7dc79-1ff7-45e8-997d-0ebda3762b91 字符"/>
    <w:basedOn w:val="af3"/>
    <w:link w:val="71e7dc79-1ff7-45e8-997d-0ebda3762b91"/>
    <w:qFormat/>
    <w:rPr>
      <w:rFonts w:ascii="微软雅黑" w:eastAsia="微软雅黑" w:hAnsi="微软雅黑" w:cs="仿宋"/>
      <w:b/>
      <w:bCs/>
      <w:color w:val="000000"/>
      <w:sz w:val="28"/>
      <w:szCs w:val="28"/>
      <w:lang w:eastAsia="en-US"/>
    </w:rPr>
  </w:style>
  <w:style w:type="character" w:customStyle="1" w:styleId="acbfdd8b-e11b-4d36-88ff-6049b138f8620">
    <w:name w:val="acbfdd8b-e11b-4d36-88ff-6049b138f862 字符"/>
    <w:basedOn w:val="af3"/>
    <w:link w:val="acbfdd8b-e11b-4d36-88ff-6049b138f862"/>
    <w:qFormat/>
    <w:rPr>
      <w:rFonts w:ascii="微软雅黑" w:eastAsia="微软雅黑" w:hAnsi="微软雅黑" w:cs="仿宋"/>
      <w:color w:val="000000"/>
      <w:sz w:val="22"/>
      <w:szCs w:val="28"/>
      <w:lang w:eastAsia="en-US"/>
    </w:rPr>
  </w:style>
  <w:style w:type="table" w:customStyle="1" w:styleId="11">
    <w:name w:val="网格型1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1101</Words>
  <Characters>1246</Characters>
  <Application>Microsoft Office Word</Application>
  <DocSecurity>0</DocSecurity>
  <Lines>83</Lines>
  <Paragraphs>138</Paragraphs>
  <ScaleCrop>false</ScaleCrop>
  <Company>百度在线网络技术有限公司</Company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xuming02</dc:creator>
  <cp:lastModifiedBy>席 墨</cp:lastModifiedBy>
  <cp:revision>72</cp:revision>
  <dcterms:created xsi:type="dcterms:W3CDTF">2023-09-07T12:27:00Z</dcterms:created>
  <dcterms:modified xsi:type="dcterms:W3CDTF">2025-09-11T05:48:00Z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F8119F4D31724EB9B66F0D9C8D63301F</vt:lpwstr>
  </property>
  <property fmtid="{D5CDD505-2E9C-101B-9397-08002B2CF9AE}" pid="4" name="KSOTemplateDocerSaveRecord">
    <vt:lpwstr>eyJoZGlkIjoiYjI0N2YyNjkwZmI3ZGQxZTJjMTRiNzk5Zjg5OGI0ODEiLCJ1c2VySWQiOiIxNTI5NzQ2MjEwIn0=</vt:lpwstr>
  </property>
</Properties>
</file>